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CB78BD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13.02.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 64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CB0071" w:rsidRPr="00CB0071">
        <w:rPr>
          <w:sz w:val="26"/>
          <w:szCs w:val="26"/>
        </w:rPr>
        <w:t>предназначенной для строительства подъездной автомобильной дороги на площадке рудника «Октябрьский» по адресу: Российская Федерация, Красноярский край, городской округ город Норильск, город Норильск, территория «Основная площадка рудника Октябрьский», земельный участок № 1А/1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A85E13">
        <w:rPr>
          <w:sz w:val="26"/>
          <w:szCs w:val="26"/>
        </w:rPr>
        <w:t>0</w:t>
      </w:r>
      <w:r w:rsidR="00CB0071">
        <w:rPr>
          <w:sz w:val="26"/>
          <w:szCs w:val="26"/>
        </w:rPr>
        <w:t>8</w:t>
      </w:r>
      <w:r w:rsidR="006256E1" w:rsidRPr="006256E1">
        <w:rPr>
          <w:sz w:val="26"/>
          <w:szCs w:val="26"/>
        </w:rPr>
        <w:t>.</w:t>
      </w:r>
      <w:r w:rsidR="00C33EC8">
        <w:rPr>
          <w:sz w:val="26"/>
          <w:szCs w:val="26"/>
        </w:rPr>
        <w:t>1</w:t>
      </w:r>
      <w:r w:rsidR="00DB34EE">
        <w:rPr>
          <w:sz w:val="26"/>
          <w:szCs w:val="26"/>
        </w:rPr>
        <w:t>0</w:t>
      </w:r>
      <w:r w:rsidR="006256E1" w:rsidRPr="006256E1">
        <w:rPr>
          <w:sz w:val="26"/>
          <w:szCs w:val="26"/>
        </w:rPr>
        <w:t>.201</w:t>
      </w:r>
      <w:r w:rsidR="00A85E13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A85E13">
        <w:rPr>
          <w:sz w:val="26"/>
          <w:szCs w:val="26"/>
        </w:rPr>
        <w:t>44</w:t>
      </w:r>
      <w:r w:rsidR="00CB0071">
        <w:rPr>
          <w:sz w:val="26"/>
          <w:szCs w:val="26"/>
        </w:rPr>
        <w:t>5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>протокол</w:t>
      </w:r>
      <w:r w:rsidR="00A85E13">
        <w:rPr>
          <w:sz w:val="26"/>
          <w:szCs w:val="26"/>
        </w:rPr>
        <w:t>ы</w:t>
      </w:r>
      <w:r w:rsidR="00BC5AED">
        <w:rPr>
          <w:sz w:val="26"/>
          <w:szCs w:val="26"/>
        </w:rPr>
        <w:t xml:space="preserve">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8400C6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CB0071" w:rsidRPr="00CB0071">
        <w:rPr>
          <w:sz w:val="26"/>
          <w:szCs w:val="26"/>
        </w:rPr>
        <w:t xml:space="preserve">предназначенной для строительства подъездной автомобильной дороги на площадке рудника «Октябрьский» по адресу: Российская Федерация, Красноярский край, городской округ город Норильск, город Норильск, территория «Основная площадка рудника Октябрьский», земельный участок № 1А/1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AD9" w:rsidRDefault="00C21AD9" w:rsidP="006119BD">
      <w:r>
        <w:separator/>
      </w:r>
    </w:p>
  </w:endnote>
  <w:endnote w:type="continuationSeparator" w:id="0">
    <w:p w:rsidR="00C21AD9" w:rsidRDefault="00C21AD9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AD9" w:rsidRDefault="00C21AD9" w:rsidP="006119BD">
      <w:r>
        <w:separator/>
      </w:r>
    </w:p>
  </w:footnote>
  <w:footnote w:type="continuationSeparator" w:id="0">
    <w:p w:rsidR="00C21AD9" w:rsidRDefault="00C21AD9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3F500E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00C6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21AD9"/>
    <w:rsid w:val="00C313FA"/>
    <w:rsid w:val="00C33EC8"/>
    <w:rsid w:val="00C51082"/>
    <w:rsid w:val="00C56FCE"/>
    <w:rsid w:val="00C90211"/>
    <w:rsid w:val="00C96259"/>
    <w:rsid w:val="00C96855"/>
    <w:rsid w:val="00CB0071"/>
    <w:rsid w:val="00CB78BD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22</cp:revision>
  <cp:lastPrinted>2020-01-31T08:09:00Z</cp:lastPrinted>
  <dcterms:created xsi:type="dcterms:W3CDTF">2017-11-15T08:04:00Z</dcterms:created>
  <dcterms:modified xsi:type="dcterms:W3CDTF">2020-02-13T02:47:00Z</dcterms:modified>
</cp:coreProperties>
</file>